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2"/>
          <w:sz-cs w:val="22"/>
        </w:rPr>
        <w:t xml:space="preserve">To whom it may concern,</w:t>
      </w:r>
    </w:p>
    <w:p>
      <w:pPr/>
      <w:r>
        <w:rPr>
          <w:rFonts w:ascii="Arial" w:hAnsi="Arial" w:cs="Arial"/>
          <w:sz w:val="22"/>
          <w:sz-cs w:val="22"/>
        </w:rPr>
        <w:t xml:space="preserve"> </w:t>
      </w:r>
    </w:p>
    <w:p>
      <w:pPr/>
      <w:r>
        <w:rPr>
          <w:rFonts w:ascii="Arial" w:hAnsi="Arial" w:cs="Arial"/>
          <w:sz w:val="22"/>
          <w:sz-cs w:val="22"/>
        </w:rPr>
        <w:t xml:space="preserve"> </w:t>
      </w:r>
    </w:p>
    <w:p>
      <w:pPr/>
      <w:r>
        <w:rPr>
          <w:rFonts w:ascii="Arial" w:hAnsi="Arial" w:cs="Arial"/>
          <w:sz w:val="22"/>
          <w:sz-cs w:val="22"/>
        </w:rPr>
        <w:t xml:space="preserve">Re: Mr Adrian Norin</w:t>
      </w:r>
    </w:p>
    <w:p>
      <w:pPr/>
      <w:r>
        <w:rPr>
          <w:rFonts w:ascii="Arial" w:hAnsi="Arial" w:cs="Arial"/>
          <w:sz w:val="22"/>
          <w:sz-cs w:val="22"/>
        </w:rPr>
        <w:t xml:space="preserve"> </w:t>
      </w:r>
    </w:p>
    <w:p>
      <w:pPr/>
      <w:r>
        <w:rPr>
          <w:rFonts w:ascii="Arial" w:hAnsi="Arial" w:cs="Arial"/>
          <w:sz w:val="22"/>
          <w:sz-cs w:val="22"/>
        </w:rPr>
        <w:t xml:space="preserve">I can confirm that Adrian Norin </w:t>
      </w:r>
      <w:r>
        <w:rPr>
          <w:rFonts w:ascii="Arial" w:hAnsi="Arial" w:cs="Arial"/>
          <w:sz w:val="22"/>
          <w:sz-cs w:val="22"/>
          <w:b/>
        </w:rPr>
        <w:t xml:space="preserve">was (delete)</w:t>
      </w:r>
      <w:r>
        <w:rPr>
          <w:rFonts w:ascii="Arial" w:hAnsi="Arial" w:cs="Arial"/>
          <w:sz w:val="22"/>
          <w:sz-cs w:val="22"/>
        </w:rPr>
        <w:t xml:space="preserve"> </w:t>
      </w:r>
      <w:r>
        <w:rPr>
          <w:rFonts w:ascii="Arial" w:hAnsi="Arial" w:cs="Arial"/>
          <w:sz w:val="22"/>
          <w:sz-cs w:val="22"/>
          <w:color w:val="FF0000"/>
        </w:rPr>
        <w:t xml:space="preserve">lived at</w:t>
      </w:r>
      <w:r>
        <w:rPr>
          <w:rFonts w:ascii="Arial" w:hAnsi="Arial" w:cs="Arial"/>
          <w:sz w:val="22"/>
          <w:sz-cs w:val="22"/>
        </w:rPr>
        <w:t xml:space="preserve"> flat 39, One Warrington Gardens from April 2013 to September 2018.  His girlfriend and child</w:t>
      </w:r>
      <w:r>
        <w:rPr>
          <w:rFonts w:ascii="Arial" w:hAnsi="Arial" w:cs="Arial"/>
          <w:sz w:val="22"/>
          <w:sz-cs w:val="22"/>
          <w:b/>
          <w:color w:val="FB0207"/>
        </w:rPr>
        <w:t xml:space="preserve">ren</w:t>
      </w:r>
      <w:r>
        <w:rPr>
          <w:rFonts w:ascii="Arial" w:hAnsi="Arial" w:cs="Arial"/>
          <w:sz w:val="22"/>
          <w:sz-cs w:val="22"/>
        </w:rPr>
        <w:t xml:space="preserve"> also lived at this flat.  I confirm that, they were good </w:t>
      </w:r>
      <w:r>
        <w:rPr>
          <w:rFonts w:ascii="Arial" w:hAnsi="Arial" w:cs="Arial"/>
          <w:sz w:val="22"/>
          <w:sz-cs w:val="22"/>
          <w:color w:val="FF0000"/>
        </w:rPr>
        <w:t xml:space="preserve">residents</w:t>
      </w:r>
      <w:r>
        <w:rPr>
          <w:rFonts w:ascii="Arial" w:hAnsi="Arial" w:cs="Arial"/>
          <w:sz w:val="22"/>
          <w:sz-cs w:val="22"/>
        </w:rPr>
        <w:t xml:space="preserve"> and we have no causes for concern about them </w:t>
      </w:r>
      <w:r>
        <w:rPr>
          <w:rFonts w:ascii="Arial" w:hAnsi="Arial" w:cs="Arial"/>
          <w:sz w:val="22"/>
          <w:sz-cs w:val="22"/>
          <w:color w:val="FF0000"/>
        </w:rPr>
        <w:t xml:space="preserve">should they become your future tenants</w:t>
      </w:r>
      <w:r>
        <w:rPr>
          <w:rFonts w:ascii="Arial" w:hAnsi="Arial" w:cs="Arial"/>
          <w:sz w:val="22"/>
          <w:sz-cs w:val="22"/>
        </w:rPr>
        <w:t xml:space="preserve">.  They have kept the flat in good condition.</w:t>
      </w:r>
    </w:p>
    <w:p>
      <w:pPr/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Arial" w:hAnsi="Arial" w:cs="Arial"/>
          <w:sz w:val="22"/>
          <w:sz-cs w:val="22"/>
        </w:rPr>
        <w:t xml:space="preserve">Mr Norin was employed by One Warrington Gardens Management Company Limited as a live-in caretaker/porter for the whole block and he therefore occupied flat 39 as a service </w:t>
      </w:r>
      <w:r>
        <w:rPr>
          <w:rFonts w:ascii="Arial" w:hAnsi="Arial" w:cs="Arial"/>
          <w:sz w:val="22"/>
          <w:sz-cs w:val="22"/>
          <w:color w:val="FF0000"/>
        </w:rPr>
        <w:t xml:space="preserve">occupier</w:t>
      </w:r>
      <w:r>
        <w:rPr>
          <w:rFonts w:ascii="Arial" w:hAnsi="Arial" w:cs="Arial"/>
          <w:sz w:val="22"/>
          <w:sz-cs w:val="22"/>
        </w:rPr>
        <w:t xml:space="preserve">.  The Company decided to do away with having a live-in caretaker and therefore made his role redundant which is the only reason why his </w:t>
      </w:r>
      <w:r>
        <w:rPr>
          <w:rFonts w:ascii="Arial" w:hAnsi="Arial" w:cs="Arial"/>
          <w:sz w:val="22"/>
          <w:sz-cs w:val="22"/>
          <w:color w:val="FF0000"/>
        </w:rPr>
        <w:t xml:space="preserve">service occupancy </w:t>
      </w:r>
      <w:r>
        <w:rPr>
          <w:rFonts w:ascii="Arial" w:hAnsi="Arial" w:cs="Arial"/>
          <w:sz w:val="22"/>
          <w:sz-cs w:val="22"/>
        </w:rPr>
        <w:t xml:space="preserve">came to an end.</w:t>
      </w:r>
    </w:p>
    <w:p>
      <w:pPr/>
      <w:r>
        <w:rPr>
          <w:rFonts w:ascii="Arial" w:hAnsi="Arial" w:cs="Arial"/>
          <w:sz w:val="22"/>
          <w:sz-cs w:val="22"/>
        </w:rPr>
        <w:t xml:space="preserve"> </w:t>
      </w:r>
    </w:p>
    <w:p>
      <w:pPr/>
      <w:r>
        <w:rPr>
          <w:rFonts w:ascii="Arial" w:hAnsi="Arial" w:cs="Arial"/>
          <w:sz w:val="22"/>
          <w:sz-cs w:val="22"/>
        </w:rPr>
        <w:t xml:space="preserve">As accommodation was provided for the purpose of him carrying out his role, he was not required to pay any rent, council tax or utility bills. </w:t>
      </w:r>
      <w:r>
        <w:rPr>
          <w:rFonts w:ascii="Arial" w:hAnsi="Arial" w:cs="Arial"/>
          <w:sz w:val="22"/>
          <w:sz-cs w:val="22"/>
          <w:color w:val="FF0000"/>
        </w:rPr>
        <w:t xml:space="preserve">He was paid his salary </w:t>
      </w:r>
      <w:r>
        <w:rPr>
          <w:rFonts w:ascii="Arial" w:hAnsi="Arial" w:cs="Arial"/>
          <w:sz w:val="22"/>
          <w:sz-cs w:val="22"/>
        </w:rPr>
        <w:t xml:space="preserve">under his separate contract of employment.</w:t>
      </w:r>
    </w:p>
    <w:p>
      <w:pPr/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Arial" w:hAnsi="Arial" w:cs="Arial"/>
          <w:sz w:val="22"/>
          <w:sz-cs w:val="22"/>
        </w:rPr>
        <w:t xml:space="preserve">I hope that this is sufficient for your purposes but if you need any further information, please let us know.</w:t>
      </w:r>
    </w:p>
    <w:p>
      <w:pPr/>
      <w:r>
        <w:rPr>
          <w:rFonts w:ascii="Arial" w:hAnsi="Arial" w:cs="Arial"/>
          <w:sz w:val="22"/>
          <w:sz-cs w:val="22"/>
        </w:rPr>
        <w:t xml:space="preserve"> </w:t>
      </w:r>
    </w:p>
    <w:p>
      <w:pPr/>
      <w:r>
        <w:rPr>
          <w:rFonts w:ascii="Arial" w:hAnsi="Arial" w:cs="Arial"/>
          <w:sz w:val="22"/>
          <w:sz-cs w:val="22"/>
        </w:rPr>
        <w:t xml:space="preserve">Yours faithfully</w:t>
      </w:r>
    </w:p>
    <w:sectPr>
      <w:pgSz w:w="11900" w:h="16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Mountain Software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</cp:coreProperties>
</file>

<file path=docProps/meta.xml><?xml version="1.0" encoding="utf-8"?>
<meta xmlns="http://schemas.apple.com/cocoa/2006/metadata">
  <generator>CocoaOOXMLWriter/1561.6</generator>
</meta>
</file>