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24F98" w14:textId="55090E5B" w:rsidR="00933683" w:rsidRDefault="00933683" w:rsidP="00933683">
      <w:pPr>
        <w:spacing w:after="240" w:line="240" w:lineRule="auto"/>
        <w:contextualSpacing/>
        <w:jc w:val="right"/>
      </w:pPr>
      <w:r>
        <w:t>25 June 2021</w:t>
      </w:r>
    </w:p>
    <w:p w14:paraId="12893995" w14:textId="6C4FA6E3" w:rsidR="00EE2336" w:rsidRDefault="00ED2886" w:rsidP="00FF42E9">
      <w:pPr>
        <w:spacing w:after="240" w:line="240" w:lineRule="auto"/>
        <w:contextualSpacing/>
        <w:jc w:val="both"/>
      </w:pPr>
      <w:r>
        <w:t>Dear Residents,</w:t>
      </w:r>
    </w:p>
    <w:p w14:paraId="3264C99D" w14:textId="59740A22" w:rsidR="00BB1AF8" w:rsidRDefault="00BB1AF8" w:rsidP="00FF42E9">
      <w:pPr>
        <w:spacing w:after="240" w:line="240" w:lineRule="auto"/>
        <w:contextualSpacing/>
        <w:jc w:val="both"/>
      </w:pPr>
    </w:p>
    <w:p w14:paraId="0BFDB8C0" w14:textId="2C10CA2B" w:rsidR="00ED2886" w:rsidRDefault="00ED2886" w:rsidP="00FF42E9">
      <w:pPr>
        <w:spacing w:after="240" w:line="240" w:lineRule="auto"/>
        <w:contextualSpacing/>
        <w:jc w:val="both"/>
      </w:pPr>
      <w:r>
        <w:t xml:space="preserve">We write to inform you of a theft of some bicycles </w:t>
      </w:r>
      <w:r w:rsidR="007358F7">
        <w:t xml:space="preserve">from the garage </w:t>
      </w:r>
      <w:r>
        <w:t>on the afternoon of Tuesday 15 June 2021</w:t>
      </w:r>
      <w:r w:rsidR="0096750E">
        <w:t xml:space="preserve">. We wish </w:t>
      </w:r>
      <w:r>
        <w:t xml:space="preserve">to remind residents </w:t>
      </w:r>
      <w:r w:rsidR="0096750E">
        <w:t xml:space="preserve">of the need </w:t>
      </w:r>
      <w:r>
        <w:t xml:space="preserve">to be vigilant and aware of </w:t>
      </w:r>
      <w:r w:rsidR="00426239">
        <w:t xml:space="preserve">ongoing </w:t>
      </w:r>
      <w:r>
        <w:t>security threats.</w:t>
      </w:r>
    </w:p>
    <w:p w14:paraId="4EB8EDB6" w14:textId="77777777" w:rsidR="00BB1AF8" w:rsidRDefault="00BB1AF8" w:rsidP="00FF42E9">
      <w:pPr>
        <w:spacing w:after="240" w:line="240" w:lineRule="auto"/>
        <w:contextualSpacing/>
        <w:jc w:val="both"/>
      </w:pPr>
    </w:p>
    <w:p w14:paraId="002578C1" w14:textId="350F7184" w:rsidR="00ED2886" w:rsidRDefault="00ED2886" w:rsidP="00FF42E9">
      <w:pPr>
        <w:spacing w:after="240" w:line="240" w:lineRule="auto"/>
        <w:contextualSpacing/>
        <w:jc w:val="both"/>
      </w:pPr>
      <w:r>
        <w:t>The principal perpetrator first entered the property opportunistically</w:t>
      </w:r>
      <w:r w:rsidR="00277F79">
        <w:t xml:space="preserve"> via the garage gate</w:t>
      </w:r>
      <w:r w:rsidR="0096750E">
        <w:t xml:space="preserve">. He </w:t>
      </w:r>
      <w:r w:rsidR="00277F79">
        <w:t xml:space="preserve"> </w:t>
      </w:r>
      <w:r w:rsidR="0096750E">
        <w:t xml:space="preserve">walked into the garage immediately on the tail of a car that had </w:t>
      </w:r>
      <w:r w:rsidR="007358F7">
        <w:t>exited</w:t>
      </w:r>
      <w:r w:rsidR="00277F79">
        <w:t>.</w:t>
      </w:r>
      <w:r w:rsidR="003E6476">
        <w:t xml:space="preserve"> He was then able to contact two additional </w:t>
      </w:r>
      <w:r w:rsidR="00E379FD">
        <w:t>individuals to</w:t>
      </w:r>
      <w:r w:rsidR="0096750E">
        <w:t xml:space="preserve"> help him to</w:t>
      </w:r>
      <w:r w:rsidR="00E379FD">
        <w:t xml:space="preserve"> </w:t>
      </w:r>
      <w:r w:rsidR="004D1DCC">
        <w:t xml:space="preserve">remove the </w:t>
      </w:r>
      <w:r w:rsidR="00BE4A67">
        <w:t xml:space="preserve">bicycles via the fire exit leading from the garage to the garden, and subsequently from the garden </w:t>
      </w:r>
      <w:r w:rsidR="00A16513">
        <w:t>by climbing the exterior wall.</w:t>
      </w:r>
      <w:r w:rsidR="0096750E">
        <w:t xml:space="preserve"> These events were captured on the building’s various CCTV cameras. The victims have reported the thefts to the police, who will be attending the property any day. </w:t>
      </w:r>
    </w:p>
    <w:p w14:paraId="14F492EA" w14:textId="77777777" w:rsidR="00BB1AF8" w:rsidRDefault="00BB1AF8" w:rsidP="00FF42E9">
      <w:pPr>
        <w:spacing w:after="240" w:line="240" w:lineRule="auto"/>
        <w:contextualSpacing/>
        <w:jc w:val="both"/>
      </w:pPr>
    </w:p>
    <w:p w14:paraId="27AA8EC9" w14:textId="195944C0" w:rsidR="005D385C" w:rsidRDefault="005D385C" w:rsidP="00FF42E9">
      <w:pPr>
        <w:spacing w:after="240" w:line="240" w:lineRule="auto"/>
        <w:contextualSpacing/>
        <w:jc w:val="both"/>
      </w:pPr>
      <w:r>
        <w:t xml:space="preserve">The Board of Directors of the </w:t>
      </w:r>
      <w:r w:rsidR="00FC220F">
        <w:t xml:space="preserve">Management Company has reviewed the </w:t>
      </w:r>
      <w:r w:rsidR="00D0426C">
        <w:t xml:space="preserve">footage and </w:t>
      </w:r>
      <w:r w:rsidR="00055896">
        <w:t xml:space="preserve">the </w:t>
      </w:r>
      <w:r w:rsidR="00FC220F">
        <w:t>Building’s security protocol</w:t>
      </w:r>
      <w:r w:rsidR="00F27DBE">
        <w:t>s</w:t>
      </w:r>
      <w:r w:rsidR="0096750E">
        <w:t xml:space="preserve">. We urge all </w:t>
      </w:r>
      <w:r w:rsidR="00270B0F">
        <w:t>residents  to take note of</w:t>
      </w:r>
      <w:r w:rsidR="0096750E">
        <w:t xml:space="preserve"> and undertake the following actions</w:t>
      </w:r>
      <w:r w:rsidR="00270B0F">
        <w:t>:</w:t>
      </w:r>
    </w:p>
    <w:p w14:paraId="3E9B187B" w14:textId="4652E9B2" w:rsidR="00FC220F" w:rsidRDefault="0096750E" w:rsidP="007358F7">
      <w:pPr>
        <w:pStyle w:val="ListParagraph"/>
        <w:numPr>
          <w:ilvl w:val="0"/>
          <w:numId w:val="2"/>
        </w:numPr>
        <w:spacing w:after="240" w:line="240" w:lineRule="auto"/>
        <w:jc w:val="both"/>
      </w:pPr>
      <w:r>
        <w:t>When entering and</w:t>
      </w:r>
      <w:r w:rsidR="00FC220F">
        <w:t xml:space="preserve"> exiting the </w:t>
      </w:r>
      <w:r>
        <w:t>b</w:t>
      </w:r>
      <w:r w:rsidR="00FC220F">
        <w:t>uilding by car</w:t>
      </w:r>
      <w:r w:rsidR="00AB1378">
        <w:t xml:space="preserve"> </w:t>
      </w:r>
      <w:r>
        <w:t xml:space="preserve">please try to </w:t>
      </w:r>
      <w:r w:rsidR="00AB1378">
        <w:t>wait</w:t>
      </w:r>
      <w:r>
        <w:t xml:space="preserve"> and</w:t>
      </w:r>
      <w:r w:rsidR="00AB1378">
        <w:t xml:space="preserve"> observe the garage gates close behind </w:t>
      </w:r>
      <w:r>
        <w:t xml:space="preserve">you </w:t>
      </w:r>
      <w:r w:rsidR="00AB1378">
        <w:t xml:space="preserve">before driving away. </w:t>
      </w:r>
    </w:p>
    <w:p w14:paraId="21E0594C" w14:textId="5C54203A" w:rsidR="0009338D" w:rsidRDefault="0096750E" w:rsidP="007358F7">
      <w:pPr>
        <w:pStyle w:val="ListParagraph"/>
        <w:numPr>
          <w:ilvl w:val="0"/>
          <w:numId w:val="2"/>
        </w:numPr>
        <w:spacing w:after="240" w:line="240" w:lineRule="auto"/>
        <w:jc w:val="both"/>
      </w:pPr>
      <w:r>
        <w:t>Please</w:t>
      </w:r>
      <w:r w:rsidR="003F5123">
        <w:t xml:space="preserve"> secure bicycles with heavy-duty locks</w:t>
      </w:r>
      <w:r>
        <w:t>. The bikes that were stolen were</w:t>
      </w:r>
      <w:r w:rsidR="003F5123">
        <w:t xml:space="preserve"> secured with </w:t>
      </w:r>
      <w:r w:rsidR="00E95B78">
        <w:t>flexible cable</w:t>
      </w:r>
      <w:r w:rsidR="00101A0E">
        <w:t xml:space="preserve"> </w:t>
      </w:r>
      <w:r w:rsidR="00DD2ECF">
        <w:t>locks</w:t>
      </w:r>
      <w:r>
        <w:t xml:space="preserve"> which the thieves were able to cut</w:t>
      </w:r>
      <w:r w:rsidR="00E95B78">
        <w:t>.</w:t>
      </w:r>
    </w:p>
    <w:p w14:paraId="300FDE3D" w14:textId="22653540" w:rsidR="0096750E" w:rsidRDefault="0096750E" w:rsidP="007358F7">
      <w:pPr>
        <w:pStyle w:val="ListParagraph"/>
        <w:numPr>
          <w:ilvl w:val="0"/>
          <w:numId w:val="2"/>
        </w:numPr>
        <w:spacing w:after="240" w:line="240" w:lineRule="auto"/>
        <w:jc w:val="both"/>
      </w:pPr>
      <w:r>
        <w:t xml:space="preserve">Please ensure that fire-exits are only used for emergency purposes and are not used by contractors. If you require use of the exits, such as loading/unloading of heavy items, please make arrangements with </w:t>
      </w:r>
      <w:r w:rsidR="000E5F45">
        <w:t xml:space="preserve">Building staff </w:t>
      </w:r>
      <w:r>
        <w:t>in advance, so that the doors are manned.</w:t>
      </w:r>
    </w:p>
    <w:p w14:paraId="6BCD9CF4" w14:textId="2FDEED65" w:rsidR="0096750E" w:rsidRDefault="0096750E" w:rsidP="007358F7">
      <w:pPr>
        <w:pStyle w:val="ListParagraph"/>
        <w:numPr>
          <w:ilvl w:val="0"/>
          <w:numId w:val="2"/>
        </w:numPr>
        <w:spacing w:after="240" w:line="240" w:lineRule="auto"/>
        <w:jc w:val="both"/>
      </w:pPr>
      <w:r>
        <w:t>Never prop open any of the Building’s internal or external doors (including the two sets of doors leading from the main Building to the garden).</w:t>
      </w:r>
    </w:p>
    <w:p w14:paraId="4235A664" w14:textId="1FB8AC79" w:rsidR="0096750E" w:rsidRDefault="0096750E" w:rsidP="007358F7">
      <w:pPr>
        <w:pStyle w:val="ListParagraph"/>
        <w:numPr>
          <w:ilvl w:val="0"/>
          <w:numId w:val="2"/>
        </w:numPr>
        <w:spacing w:after="240" w:line="240" w:lineRule="auto"/>
        <w:jc w:val="both"/>
      </w:pPr>
      <w:r>
        <w:t xml:space="preserve">Please remain vigilant at all times and call the </w:t>
      </w:r>
      <w:r w:rsidR="000E5F45">
        <w:t>Building staff</w:t>
      </w:r>
      <w:r w:rsidR="000E5F45">
        <w:t xml:space="preserve"> </w:t>
      </w:r>
      <w:r>
        <w:t>if you witness any suspicious activity onsite.</w:t>
      </w:r>
    </w:p>
    <w:p w14:paraId="6C154BA3" w14:textId="25842ED8" w:rsidR="007358F7" w:rsidRDefault="0096750E" w:rsidP="007358F7">
      <w:pPr>
        <w:spacing w:after="240" w:line="240" w:lineRule="auto"/>
        <w:jc w:val="both"/>
      </w:pPr>
      <w:r w:rsidRPr="0096750E">
        <w:t xml:space="preserve">The </w:t>
      </w:r>
      <w:r w:rsidR="000E5F45">
        <w:t>Building staff</w:t>
      </w:r>
      <w:r w:rsidR="000E5F45" w:rsidRPr="0096750E">
        <w:t xml:space="preserve"> </w:t>
      </w:r>
      <w:r w:rsidRPr="0096750E">
        <w:t xml:space="preserve">have been instructed that fire exit doors are to be alarmed </w:t>
      </w:r>
      <w:r w:rsidR="007358F7">
        <w:t xml:space="preserve">at all times </w:t>
      </w:r>
      <w:r w:rsidRPr="0096750E">
        <w:t xml:space="preserve">during </w:t>
      </w:r>
      <w:r w:rsidR="007358F7">
        <w:t>the</w:t>
      </w:r>
      <w:r w:rsidR="007358F7" w:rsidRPr="0096750E">
        <w:t xml:space="preserve"> </w:t>
      </w:r>
      <w:r w:rsidRPr="0096750E">
        <w:t>day and night and are to be deactivated only for a very short period in the morning for rubbish removal.</w:t>
      </w:r>
    </w:p>
    <w:p w14:paraId="5B1287C9" w14:textId="729829D7" w:rsidR="00D264B9" w:rsidRDefault="00B46706" w:rsidP="00FF42E9">
      <w:pPr>
        <w:spacing w:after="240" w:line="240" w:lineRule="auto"/>
        <w:contextualSpacing/>
        <w:jc w:val="both"/>
      </w:pPr>
      <w:r>
        <w:t>Whil</w:t>
      </w:r>
      <w:r w:rsidR="007358F7">
        <w:t>st</w:t>
      </w:r>
      <w:r>
        <w:t xml:space="preserve"> the </w:t>
      </w:r>
      <w:r w:rsidR="0011468E">
        <w:t xml:space="preserve">exterior wall marking the boundary of the garden and Warwick Avenue is relatively low in height and therefore represents a vulnerability, this </w:t>
      </w:r>
      <w:r w:rsidR="005C255F">
        <w:t xml:space="preserve">architectural feature has been in </w:t>
      </w:r>
      <w:r w:rsidR="00C134A5">
        <w:t>place</w:t>
      </w:r>
      <w:r w:rsidR="005C255F">
        <w:t xml:space="preserve"> since the </w:t>
      </w:r>
      <w:r w:rsidR="00C134A5">
        <w:t>Building</w:t>
      </w:r>
      <w:r w:rsidR="005C255F">
        <w:t xml:space="preserve"> was constructed 30 years ago. However, the Board will take advice regarding the possibility of </w:t>
      </w:r>
      <w:r w:rsidR="00C134A5">
        <w:t>implementing anti-climbing deterrents in future</w:t>
      </w:r>
      <w:r w:rsidR="007358F7">
        <w:t xml:space="preserve">. Our assessment does not suggest </w:t>
      </w:r>
      <w:r w:rsidR="00933683">
        <w:t>that</w:t>
      </w:r>
      <w:r w:rsidR="00F27DBE">
        <w:t xml:space="preserve"> this is an urgent item </w:t>
      </w:r>
      <w:r w:rsidR="007358F7">
        <w:t xml:space="preserve">at present. The </w:t>
      </w:r>
      <w:r w:rsidR="00D264B9">
        <w:t xml:space="preserve">measures described above </w:t>
      </w:r>
      <w:r w:rsidR="007358F7">
        <w:t>should</w:t>
      </w:r>
      <w:r w:rsidR="00D264B9">
        <w:t xml:space="preserve"> prevent such an incident re-occurring.</w:t>
      </w:r>
      <w:r w:rsidR="004121ED">
        <w:t xml:space="preserve"> It has</w:t>
      </w:r>
      <w:r w:rsidR="007358F7">
        <w:t xml:space="preserve"> also</w:t>
      </w:r>
      <w:r w:rsidR="004121ED">
        <w:t xml:space="preserve"> been assessed that no changes need to be made to the fob system </w:t>
      </w:r>
      <w:r w:rsidR="006C3CEC">
        <w:t>for the time being</w:t>
      </w:r>
      <w:r w:rsidR="007358F7">
        <w:t xml:space="preserve">. </w:t>
      </w:r>
      <w:r w:rsidR="006C3CEC">
        <w:t xml:space="preserve"> </w:t>
      </w:r>
      <w:r w:rsidR="007358F7">
        <w:t>No</w:t>
      </w:r>
      <w:r w:rsidR="006C3CEC">
        <w:t xml:space="preserve"> breach of this system occurred.</w:t>
      </w:r>
    </w:p>
    <w:p w14:paraId="1AC372E0" w14:textId="571AA901" w:rsidR="00713BC8" w:rsidRDefault="00713BC8" w:rsidP="00FF42E9">
      <w:pPr>
        <w:spacing w:after="240" w:line="240" w:lineRule="auto"/>
        <w:contextualSpacing/>
        <w:jc w:val="both"/>
      </w:pPr>
    </w:p>
    <w:p w14:paraId="52F62B6B" w14:textId="5A19A05A" w:rsidR="000D035C" w:rsidRDefault="000D035C" w:rsidP="00FF42E9">
      <w:pPr>
        <w:spacing w:after="240" w:line="240" w:lineRule="auto"/>
        <w:contextualSpacing/>
        <w:jc w:val="both"/>
      </w:pPr>
      <w:r>
        <w:t>Finally</w:t>
      </w:r>
      <w:r w:rsidR="007358F7">
        <w:t>,</w:t>
      </w:r>
      <w:r>
        <w:t xml:space="preserve"> we attach a photo of the principal </w:t>
      </w:r>
      <w:r w:rsidR="00B772BC">
        <w:t>perpetrator</w:t>
      </w:r>
      <w:r>
        <w:t xml:space="preserve"> from the </w:t>
      </w:r>
      <w:r w:rsidR="00B772BC">
        <w:t xml:space="preserve">Building’s CCTV footage for residents’ review. If you </w:t>
      </w:r>
      <w:r w:rsidR="00FF42E9">
        <w:t xml:space="preserve">have any further information about the event please do contact us, and if you </w:t>
      </w:r>
      <w:r w:rsidR="00B772BC">
        <w:t xml:space="preserve">see </w:t>
      </w:r>
      <w:r w:rsidR="00FF42E9">
        <w:t xml:space="preserve">the perpetrator </w:t>
      </w:r>
      <w:r w:rsidR="00B772BC">
        <w:t xml:space="preserve">in the local area we advise you to call the Police in reference to the incident that occurred on </w:t>
      </w:r>
      <w:r w:rsidR="007358F7">
        <w:t xml:space="preserve">Tuesday </w:t>
      </w:r>
      <w:r w:rsidR="00B772BC">
        <w:t>June 15</w:t>
      </w:r>
      <w:r w:rsidR="00B772BC" w:rsidRPr="00B772BC">
        <w:rPr>
          <w:vertAlign w:val="superscript"/>
        </w:rPr>
        <w:t>th</w:t>
      </w:r>
      <w:r w:rsidR="00D9071E">
        <w:t>.</w:t>
      </w:r>
    </w:p>
    <w:p w14:paraId="12F67F79" w14:textId="77777777" w:rsidR="00BB1AF8" w:rsidRDefault="00BB1AF8" w:rsidP="00FF42E9">
      <w:pPr>
        <w:spacing w:after="240" w:line="240" w:lineRule="auto"/>
        <w:contextualSpacing/>
        <w:jc w:val="both"/>
      </w:pPr>
    </w:p>
    <w:p w14:paraId="470B4749" w14:textId="15850E51" w:rsidR="00B772BC" w:rsidRDefault="00D9071E" w:rsidP="00FF42E9">
      <w:pPr>
        <w:spacing w:after="240" w:line="240" w:lineRule="auto"/>
        <w:contextualSpacing/>
        <w:jc w:val="both"/>
      </w:pPr>
      <w:r>
        <w:t>W</w:t>
      </w:r>
      <w:r w:rsidR="00B772BC">
        <w:t>ith kind regards,</w:t>
      </w:r>
    </w:p>
    <w:p w14:paraId="2C82E63C" w14:textId="34C7571A" w:rsidR="00BB1AF8" w:rsidRDefault="00BB1AF8" w:rsidP="00FF42E9">
      <w:pPr>
        <w:spacing w:after="240" w:line="240" w:lineRule="auto"/>
        <w:contextualSpacing/>
        <w:jc w:val="both"/>
      </w:pPr>
    </w:p>
    <w:p w14:paraId="5E6548F9" w14:textId="77777777" w:rsidR="00BB1AF8" w:rsidRDefault="00BB1AF8" w:rsidP="00FF42E9">
      <w:pPr>
        <w:spacing w:after="240" w:line="240" w:lineRule="auto"/>
        <w:contextualSpacing/>
        <w:jc w:val="both"/>
      </w:pPr>
    </w:p>
    <w:p w14:paraId="71F7B19F" w14:textId="77777777" w:rsidR="00D9071E" w:rsidRDefault="00B772BC" w:rsidP="00FF42E9">
      <w:pPr>
        <w:spacing w:after="240" w:line="240" w:lineRule="auto"/>
        <w:contextualSpacing/>
        <w:jc w:val="both"/>
      </w:pPr>
      <w:r>
        <w:t>Westbourne Management</w:t>
      </w:r>
    </w:p>
    <w:p w14:paraId="5753522B" w14:textId="77777777" w:rsidR="00D9071E" w:rsidRDefault="00D9071E" w:rsidP="00B46706"/>
    <w:p w14:paraId="54E5ED09" w14:textId="70DAE8D8" w:rsidR="00D9071E" w:rsidRDefault="00D9071E" w:rsidP="00B46706">
      <w:r>
        <w:lastRenderedPageBreak/>
        <w:t xml:space="preserve">Photo of perpetrator of </w:t>
      </w:r>
      <w:r w:rsidR="0029170E">
        <w:t>theft committed at approximately 1630 hours on Tuesday 15</w:t>
      </w:r>
      <w:r w:rsidR="0029170E" w:rsidRPr="0029170E">
        <w:rPr>
          <w:vertAlign w:val="superscript"/>
        </w:rPr>
        <w:t>th</w:t>
      </w:r>
      <w:r w:rsidR="0029170E">
        <w:t xml:space="preserve"> June 2021:</w:t>
      </w:r>
    </w:p>
    <w:p w14:paraId="557BCFC2" w14:textId="7FEEB439" w:rsidR="00B772BC" w:rsidRDefault="00D9071E" w:rsidP="00B46706">
      <w:r>
        <w:rPr>
          <w:noProof/>
          <w:lang w:eastAsia="en-GB"/>
        </w:rPr>
        <w:drawing>
          <wp:inline distT="0" distB="0" distL="0" distR="0" wp14:anchorId="35B7B08F" wp14:editId="62FD3DC8">
            <wp:extent cx="1714500" cy="2771775"/>
            <wp:effectExtent l="0" t="0" r="0" b="9525"/>
            <wp:docPr id="1" name="Picture 1" descr="A person standing in a pool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erson standing in a pool&#10;&#10;Description automatically generated with low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84FDC0" w14:textId="77777777" w:rsidR="00D9071E" w:rsidRDefault="00D9071E" w:rsidP="00B46706"/>
    <w:sectPr w:rsidR="00D907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64289E"/>
    <w:multiLevelType w:val="hybridMultilevel"/>
    <w:tmpl w:val="636EFAD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3B4459"/>
    <w:multiLevelType w:val="hybridMultilevel"/>
    <w:tmpl w:val="811812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886"/>
    <w:rsid w:val="00055896"/>
    <w:rsid w:val="0009338D"/>
    <w:rsid w:val="000D035C"/>
    <w:rsid w:val="000E5F45"/>
    <w:rsid w:val="00101A0E"/>
    <w:rsid w:val="001021BA"/>
    <w:rsid w:val="0011468E"/>
    <w:rsid w:val="001157E6"/>
    <w:rsid w:val="002536D2"/>
    <w:rsid w:val="00270B0F"/>
    <w:rsid w:val="00277F79"/>
    <w:rsid w:val="0029170E"/>
    <w:rsid w:val="002E627E"/>
    <w:rsid w:val="003E6476"/>
    <w:rsid w:val="003F5123"/>
    <w:rsid w:val="004121ED"/>
    <w:rsid w:val="00426239"/>
    <w:rsid w:val="004C5F5C"/>
    <w:rsid w:val="004D1DCC"/>
    <w:rsid w:val="005C255F"/>
    <w:rsid w:val="005D385C"/>
    <w:rsid w:val="00624A0E"/>
    <w:rsid w:val="006C3CEC"/>
    <w:rsid w:val="006D4251"/>
    <w:rsid w:val="00713BC8"/>
    <w:rsid w:val="0073472E"/>
    <w:rsid w:val="007358F7"/>
    <w:rsid w:val="00740BF1"/>
    <w:rsid w:val="00753607"/>
    <w:rsid w:val="007F478A"/>
    <w:rsid w:val="008635ED"/>
    <w:rsid w:val="00933683"/>
    <w:rsid w:val="0096750E"/>
    <w:rsid w:val="00A16513"/>
    <w:rsid w:val="00A30AE3"/>
    <w:rsid w:val="00AA5F99"/>
    <w:rsid w:val="00AB1378"/>
    <w:rsid w:val="00B309C1"/>
    <w:rsid w:val="00B46706"/>
    <w:rsid w:val="00B772BC"/>
    <w:rsid w:val="00BB1AF8"/>
    <w:rsid w:val="00BE3C0A"/>
    <w:rsid w:val="00BE4A67"/>
    <w:rsid w:val="00C134A5"/>
    <w:rsid w:val="00D0426C"/>
    <w:rsid w:val="00D264B9"/>
    <w:rsid w:val="00D9071E"/>
    <w:rsid w:val="00DD2E11"/>
    <w:rsid w:val="00DD2ECF"/>
    <w:rsid w:val="00E379FD"/>
    <w:rsid w:val="00E95B78"/>
    <w:rsid w:val="00ED2886"/>
    <w:rsid w:val="00EE2336"/>
    <w:rsid w:val="00F27DBE"/>
    <w:rsid w:val="00FC220F"/>
    <w:rsid w:val="00FF4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361DEF"/>
  <w15:chartTrackingRefBased/>
  <w15:docId w15:val="{B9FD6959-C8F2-479D-926F-D39A47A72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220F"/>
    <w:pPr>
      <w:ind w:left="720"/>
      <w:contextualSpacing/>
    </w:pPr>
  </w:style>
  <w:style w:type="paragraph" w:styleId="Revision">
    <w:name w:val="Revision"/>
    <w:hidden/>
    <w:uiPriority w:val="99"/>
    <w:semiHidden/>
    <w:rsid w:val="0096750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75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75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9747D-33DF-3843-BC14-FA6FFD2FB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 Dallal (Zodiac Maritime)</dc:creator>
  <cp:keywords/>
  <dc:description/>
  <cp:lastModifiedBy>Robert  Dallal (Zodiac Maritime)</cp:lastModifiedBy>
  <cp:revision>3</cp:revision>
  <dcterms:created xsi:type="dcterms:W3CDTF">2021-06-25T09:44:00Z</dcterms:created>
  <dcterms:modified xsi:type="dcterms:W3CDTF">2021-06-25T09:44:00Z</dcterms:modified>
</cp:coreProperties>
</file>